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9086" w14:textId="77777777" w:rsidR="006E7A57" w:rsidRDefault="006E7A57" w:rsidP="006E7A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A17E8">
        <w:rPr>
          <w:rFonts w:ascii="Times New Roman" w:hAnsi="Times New Roman" w:cs="Times New Roman"/>
          <w:sz w:val="30"/>
          <w:szCs w:val="30"/>
        </w:rPr>
        <w:t xml:space="preserve">Управление по образованию, спорту и туризму Дзержинского районного исполнительного комитета приглашает к сотрудничеству и софинансированию </w:t>
      </w:r>
      <w:r>
        <w:rPr>
          <w:rFonts w:ascii="Times New Roman" w:hAnsi="Times New Roman" w:cs="Times New Roman"/>
          <w:sz w:val="30"/>
          <w:szCs w:val="30"/>
        </w:rPr>
        <w:t>в рамках гуманитарного проекта</w:t>
      </w:r>
    </w:p>
    <w:p w14:paraId="292336F4" w14:textId="77777777" w:rsidR="006E7A57" w:rsidRDefault="006E7A57" w:rsidP="006E7A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4AB2">
        <w:rPr>
          <w:rFonts w:ascii="Times New Roman" w:hAnsi="Times New Roman"/>
          <w:sz w:val="30"/>
          <w:szCs w:val="30"/>
        </w:rPr>
        <w:t>«Вместе с командой»</w:t>
      </w:r>
      <w:r w:rsidRPr="00F765C6">
        <w:rPr>
          <w:rFonts w:ascii="Times New Roman" w:hAnsi="Times New Roman" w:cs="Times New Roman"/>
          <w:b/>
          <w:sz w:val="30"/>
          <w:szCs w:val="30"/>
        </w:rPr>
        <w:t>.</w:t>
      </w:r>
    </w:p>
    <w:p w14:paraId="46FFF30D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Наименование проекта:</w:t>
      </w:r>
      <w:r w:rsidRPr="00924AB2">
        <w:rPr>
          <w:rStyle w:val="apple-converted-space"/>
          <w:rFonts w:ascii="Times New Roman" w:hAnsi="Times New Roman"/>
          <w:b/>
          <w:bCs/>
          <w:color w:val="4D4D4D"/>
          <w:sz w:val="30"/>
          <w:szCs w:val="30"/>
        </w:rPr>
        <w:t> </w:t>
      </w:r>
      <w:r w:rsidRPr="00924AB2">
        <w:rPr>
          <w:rFonts w:ascii="Times New Roman" w:hAnsi="Times New Roman"/>
          <w:sz w:val="30"/>
          <w:szCs w:val="30"/>
        </w:rPr>
        <w:t xml:space="preserve">«Вместе с командой» </w:t>
      </w:r>
    </w:p>
    <w:p w14:paraId="641C0D57" w14:textId="3A0022CF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Срок реализации:</w:t>
      </w:r>
      <w:r w:rsidRPr="00924AB2">
        <w:rPr>
          <w:rStyle w:val="apple-converted-space"/>
          <w:rFonts w:ascii="Times New Roman" w:hAnsi="Times New Roman"/>
          <w:color w:val="4D4D4D"/>
          <w:sz w:val="30"/>
          <w:szCs w:val="30"/>
        </w:rPr>
        <w:t> </w:t>
      </w:r>
      <w:r w:rsidR="0065172A">
        <w:rPr>
          <w:rFonts w:ascii="Times New Roman" w:hAnsi="Times New Roman"/>
          <w:sz w:val="30"/>
          <w:szCs w:val="30"/>
        </w:rPr>
        <w:t>2023 - 2025</w:t>
      </w:r>
    </w:p>
    <w:p w14:paraId="2338B7B8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0CDB861" wp14:editId="3F27237A">
            <wp:simplePos x="0" y="0"/>
            <wp:positionH relativeFrom="column">
              <wp:posOffset>15240</wp:posOffset>
            </wp:positionH>
            <wp:positionV relativeFrom="paragraph">
              <wp:posOffset>175260</wp:posOffset>
            </wp:positionV>
            <wp:extent cx="3028950" cy="1925320"/>
            <wp:effectExtent l="0" t="0" r="0" b="0"/>
            <wp:wrapTight wrapText="bothSides">
              <wp:wrapPolygon edited="0">
                <wp:start x="0" y="0"/>
                <wp:lineTo x="0" y="21372"/>
                <wp:lineTo x="21464" y="21372"/>
                <wp:lineTo x="21464" y="0"/>
                <wp:lineTo x="0" y="0"/>
              </wp:wrapPolygon>
            </wp:wrapTight>
            <wp:docPr id="6" name="Рисунок 6" descr="shkolnaya-forma-detsky-mir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kolnaya-forma-detsky-mir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300">
        <w:rPr>
          <w:rStyle w:val="a5"/>
          <w:rFonts w:ascii="Times New Roman" w:hAnsi="Times New Roman"/>
          <w:sz w:val="30"/>
          <w:szCs w:val="30"/>
        </w:rPr>
        <w:t>Организация-заявитель, предлагающая проект:</w:t>
      </w:r>
      <w:r w:rsidRPr="00C76300">
        <w:rPr>
          <w:rStyle w:val="a5"/>
          <w:b w:val="0"/>
          <w:bCs w:val="0"/>
        </w:rPr>
        <w:t> </w:t>
      </w:r>
      <w:r w:rsidRPr="00C76300">
        <w:rPr>
          <w:rStyle w:val="a5"/>
          <w:rFonts w:ascii="Times New Roman" w:hAnsi="Times New Roman"/>
          <w:sz w:val="30"/>
          <w:szCs w:val="30"/>
        </w:rPr>
        <w:t xml:space="preserve"> </w:t>
      </w:r>
      <w:r w:rsidRPr="00924AB2">
        <w:rPr>
          <w:rFonts w:ascii="Times New Roman" w:hAnsi="Times New Roman"/>
          <w:sz w:val="30"/>
          <w:szCs w:val="30"/>
        </w:rPr>
        <w:t>государственное учреждение «Детско-юношеская спортивная школа Дзержинского района»</w:t>
      </w:r>
    </w:p>
    <w:p w14:paraId="51ECE403" w14:textId="77777777" w:rsidR="00C54727" w:rsidRPr="00C76300" w:rsidRDefault="00C54727" w:rsidP="00C54727">
      <w:pPr>
        <w:pStyle w:val="a6"/>
        <w:ind w:firstLine="709"/>
        <w:jc w:val="both"/>
        <w:rPr>
          <w:rStyle w:val="a5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Цели проекта:</w:t>
      </w:r>
    </w:p>
    <w:p w14:paraId="07F41C96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924AB2">
        <w:rPr>
          <w:rFonts w:ascii="Times New Roman" w:hAnsi="Times New Roman"/>
          <w:sz w:val="30"/>
          <w:szCs w:val="30"/>
        </w:rPr>
        <w:t>оздание узнаваемого бренда  Дзержинского района посредством приобретения единой спортивной формы  с нанесение всей необходимой атрибутики;</w:t>
      </w:r>
    </w:p>
    <w:p w14:paraId="3AF963A2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924AB2">
        <w:rPr>
          <w:rFonts w:ascii="Times New Roman" w:hAnsi="Times New Roman"/>
          <w:sz w:val="30"/>
          <w:szCs w:val="30"/>
        </w:rPr>
        <w:t>ривлечение детей к занятиям спортом, организация занятости подрастающего поколения;</w:t>
      </w:r>
    </w:p>
    <w:p w14:paraId="0C702016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924AB2">
        <w:rPr>
          <w:rFonts w:ascii="Times New Roman" w:hAnsi="Times New Roman"/>
          <w:sz w:val="30"/>
          <w:szCs w:val="30"/>
        </w:rPr>
        <w:t>снащение залов спортивной школы инвентарем и обору</w:t>
      </w:r>
      <w:r>
        <w:rPr>
          <w:rFonts w:ascii="Times New Roman" w:hAnsi="Times New Roman"/>
          <w:sz w:val="30"/>
          <w:szCs w:val="30"/>
        </w:rPr>
        <w:t>дован</w:t>
      </w:r>
      <w:r w:rsidRPr="00924AB2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>е</w:t>
      </w:r>
      <w:r w:rsidRPr="00924AB2">
        <w:rPr>
          <w:rFonts w:ascii="Times New Roman" w:hAnsi="Times New Roman"/>
          <w:sz w:val="30"/>
          <w:szCs w:val="30"/>
        </w:rPr>
        <w:t>м;</w:t>
      </w:r>
    </w:p>
    <w:p w14:paraId="448BA47D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924AB2">
        <w:rPr>
          <w:rFonts w:ascii="Times New Roman" w:hAnsi="Times New Roman"/>
          <w:sz w:val="30"/>
          <w:szCs w:val="30"/>
        </w:rPr>
        <w:t>повышение заинтересованности жителей Дзержинского района в здоровом образе жизни;</w:t>
      </w:r>
    </w:p>
    <w:p w14:paraId="3C32279A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924AB2">
        <w:rPr>
          <w:rFonts w:ascii="Times New Roman" w:hAnsi="Times New Roman"/>
          <w:sz w:val="30"/>
          <w:szCs w:val="30"/>
        </w:rPr>
        <w:t>создание для жителей Дзержинского района бесплатной возможности для занятий физической культурой и спортом;</w:t>
      </w:r>
    </w:p>
    <w:p w14:paraId="6B2610C4" w14:textId="77777777" w:rsidR="00C54727" w:rsidRPr="00C76300" w:rsidRDefault="00C54727" w:rsidP="00C54727">
      <w:pPr>
        <w:pStyle w:val="a6"/>
        <w:ind w:firstLine="709"/>
        <w:jc w:val="both"/>
        <w:rPr>
          <w:rStyle w:val="a5"/>
          <w:rFonts w:ascii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88C8AC" wp14:editId="29876805">
            <wp:simplePos x="0" y="0"/>
            <wp:positionH relativeFrom="column">
              <wp:posOffset>62865</wp:posOffset>
            </wp:positionH>
            <wp:positionV relativeFrom="paragraph">
              <wp:posOffset>69215</wp:posOffset>
            </wp:positionV>
            <wp:extent cx="2842895" cy="2110105"/>
            <wp:effectExtent l="0" t="0" r="0" b="4445"/>
            <wp:wrapTight wrapText="bothSides">
              <wp:wrapPolygon edited="0">
                <wp:start x="0" y="0"/>
                <wp:lineTo x="0" y="21450"/>
                <wp:lineTo x="21421" y="21450"/>
                <wp:lineTo x="21421" y="0"/>
                <wp:lineTo x="0" y="0"/>
              </wp:wrapPolygon>
            </wp:wrapTight>
            <wp:docPr id="5" name="Рисунок 5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300">
        <w:rPr>
          <w:rStyle w:val="a5"/>
          <w:rFonts w:ascii="Times New Roman" w:hAnsi="Times New Roman"/>
          <w:sz w:val="30"/>
          <w:szCs w:val="30"/>
        </w:rPr>
        <w:t>Задачи, планируемые к выполнению в рамках реализации проекта:</w:t>
      </w:r>
      <w:r w:rsidRPr="00C76300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E5E1688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924AB2">
        <w:rPr>
          <w:rFonts w:ascii="Times New Roman" w:hAnsi="Times New Roman"/>
          <w:sz w:val="30"/>
          <w:szCs w:val="30"/>
        </w:rPr>
        <w:t>Приобретение единой спортивной формы для занимающихся в спортивной школе (спортивной костюм, кроссовки, кепки, с нанесением узнаваемой атрибутики). Повышение престижа занимающихся в спортивной школе.</w:t>
      </w:r>
    </w:p>
    <w:p w14:paraId="6A932576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AE531E" wp14:editId="1CB794CB">
            <wp:simplePos x="0" y="0"/>
            <wp:positionH relativeFrom="column">
              <wp:posOffset>-201295</wp:posOffset>
            </wp:positionH>
            <wp:positionV relativeFrom="paragraph">
              <wp:posOffset>67945</wp:posOffset>
            </wp:positionV>
            <wp:extent cx="2903855" cy="2179955"/>
            <wp:effectExtent l="0" t="0" r="0" b="0"/>
            <wp:wrapTight wrapText="bothSides">
              <wp:wrapPolygon edited="0">
                <wp:start x="0" y="0"/>
                <wp:lineTo x="0" y="21329"/>
                <wp:lineTo x="21397" y="21329"/>
                <wp:lineTo x="21397" y="0"/>
                <wp:lineTo x="0" y="0"/>
              </wp:wrapPolygon>
            </wp:wrapTight>
            <wp:docPr id="4" name="Рисунок 4" descr="2a7b612f6c456240_14788_1200x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a7b612f6c456240_14788_1200x6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AB2">
        <w:rPr>
          <w:rFonts w:ascii="Times New Roman" w:hAnsi="Times New Roman"/>
          <w:sz w:val="30"/>
          <w:szCs w:val="30"/>
        </w:rPr>
        <w:t>Приобретение спортивных тренажеров в зал борьбы. Улучшение физической формы, выносливости занимающихся.</w:t>
      </w:r>
    </w:p>
    <w:p w14:paraId="2A1119B4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924AB2">
        <w:rPr>
          <w:rFonts w:ascii="Times New Roman" w:hAnsi="Times New Roman"/>
          <w:sz w:val="30"/>
          <w:szCs w:val="30"/>
        </w:rPr>
        <w:t>Приобретение инвентаря для каждого занимающегося в спортивной школе. Улучшение качества учебно-тренировочного процесса.</w:t>
      </w:r>
    </w:p>
    <w:p w14:paraId="6D13CF34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lastRenderedPageBreak/>
        <w:t>Целевая группа:</w:t>
      </w:r>
      <w:r w:rsidRPr="00924AB2">
        <w:rPr>
          <w:rStyle w:val="apple-converted-space"/>
          <w:rFonts w:ascii="Times New Roman" w:hAnsi="Times New Roman"/>
          <w:b/>
          <w:bCs/>
          <w:color w:val="4D4D4D"/>
          <w:sz w:val="30"/>
          <w:szCs w:val="30"/>
        </w:rPr>
        <w:t> </w:t>
      </w:r>
      <w:r w:rsidRPr="00924AB2">
        <w:rPr>
          <w:rFonts w:ascii="Times New Roman" w:hAnsi="Times New Roman"/>
          <w:sz w:val="30"/>
          <w:szCs w:val="30"/>
        </w:rPr>
        <w:t>дети и подростки, проживающие в  г. Дзержинске и Дзержинском районе.</w:t>
      </w:r>
    </w:p>
    <w:p w14:paraId="2C00DC4D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D402FE" wp14:editId="65839C8B">
            <wp:simplePos x="0" y="0"/>
            <wp:positionH relativeFrom="column">
              <wp:posOffset>3863340</wp:posOffset>
            </wp:positionH>
            <wp:positionV relativeFrom="paragraph">
              <wp:posOffset>82550</wp:posOffset>
            </wp:positionV>
            <wp:extent cx="22955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510" y="21241"/>
                <wp:lineTo x="21510" y="0"/>
                <wp:lineTo x="0" y="0"/>
              </wp:wrapPolygon>
            </wp:wrapTight>
            <wp:docPr id="3" name="Рисунок 3" descr="3880067_stock-photo-running-shoes-and-baseball-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80067_stock-photo-running-shoes-and-baseball-c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300">
        <w:rPr>
          <w:rStyle w:val="a5"/>
          <w:rFonts w:ascii="Times New Roman" w:hAnsi="Times New Roman"/>
          <w:sz w:val="30"/>
          <w:szCs w:val="30"/>
        </w:rPr>
        <w:t>Краткое описание мероприятий в рамках проекта:</w:t>
      </w:r>
      <w:r w:rsidRPr="00924AB2">
        <w:rPr>
          <w:rStyle w:val="apple-converted-space"/>
          <w:rFonts w:ascii="Times New Roman" w:hAnsi="Times New Roman"/>
          <w:b/>
          <w:bCs/>
          <w:color w:val="4D4D4D"/>
          <w:sz w:val="30"/>
          <w:szCs w:val="30"/>
        </w:rPr>
        <w:t> </w:t>
      </w:r>
      <w:r w:rsidRPr="00924AB2">
        <w:rPr>
          <w:rFonts w:ascii="Times New Roman" w:hAnsi="Times New Roman"/>
          <w:sz w:val="30"/>
          <w:szCs w:val="30"/>
        </w:rPr>
        <w:t>приобретение единой спортивной формы, спортивного инвентаря и оборудования.</w:t>
      </w:r>
    </w:p>
    <w:p w14:paraId="38104AB8" w14:textId="77777777" w:rsidR="00C54727" w:rsidRPr="00CA101E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Общий объем финансирования (в долларах США):</w:t>
      </w:r>
      <w:r w:rsidRPr="00CA101E">
        <w:rPr>
          <w:rStyle w:val="apple-converted-space"/>
          <w:rFonts w:ascii="Times New Roman" w:hAnsi="Times New Roman"/>
          <w:color w:val="4D4D4D"/>
          <w:sz w:val="30"/>
          <w:szCs w:val="30"/>
        </w:rPr>
        <w:t> </w:t>
      </w:r>
      <w:r w:rsidRPr="00CA101E">
        <w:rPr>
          <w:rFonts w:ascii="Times New Roman" w:hAnsi="Times New Roman"/>
          <w:sz w:val="30"/>
          <w:szCs w:val="30"/>
        </w:rPr>
        <w:t>105 000</w:t>
      </w:r>
    </w:p>
    <w:p w14:paraId="640F3907" w14:textId="77777777" w:rsidR="00C54727" w:rsidRPr="00CA101E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Источник финансирования:</w:t>
      </w:r>
      <w:r w:rsidRPr="00CA101E">
        <w:rPr>
          <w:rFonts w:ascii="Times New Roman" w:hAnsi="Times New Roman"/>
          <w:sz w:val="30"/>
          <w:szCs w:val="30"/>
        </w:rPr>
        <w:t> Объем финансирования (в долларах США)</w:t>
      </w:r>
    </w:p>
    <w:p w14:paraId="370BA69F" w14:textId="77777777" w:rsidR="00C54727" w:rsidRPr="00CA101E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Средства донора:</w:t>
      </w:r>
      <w:r w:rsidRPr="00CA101E">
        <w:rPr>
          <w:rFonts w:ascii="Times New Roman" w:hAnsi="Times New Roman"/>
          <w:sz w:val="30"/>
          <w:szCs w:val="30"/>
        </w:rPr>
        <w:t> 100 000</w:t>
      </w:r>
    </w:p>
    <w:p w14:paraId="5503FCE0" w14:textId="77777777" w:rsidR="00C54727" w:rsidRPr="00CA101E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Софинансирование:</w:t>
      </w:r>
      <w:r w:rsidRPr="00CA101E">
        <w:rPr>
          <w:rFonts w:ascii="Times New Roman" w:hAnsi="Times New Roman"/>
          <w:sz w:val="30"/>
          <w:szCs w:val="30"/>
        </w:rPr>
        <w:t> 5 000</w:t>
      </w:r>
    </w:p>
    <w:p w14:paraId="1508F26C" w14:textId="77777777" w:rsidR="00C54727" w:rsidRPr="00924AB2" w:rsidRDefault="00C54727" w:rsidP="00C54727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Место реализации проекта:</w:t>
      </w:r>
      <w:r w:rsidRPr="00924AB2">
        <w:rPr>
          <w:rStyle w:val="apple-converted-space"/>
          <w:rFonts w:ascii="Times New Roman" w:hAnsi="Times New Roman"/>
          <w:color w:val="4D4D4D"/>
          <w:sz w:val="30"/>
          <w:szCs w:val="30"/>
        </w:rPr>
        <w:t> </w:t>
      </w:r>
      <w:r w:rsidRPr="00924AB2">
        <w:rPr>
          <w:rFonts w:ascii="Times New Roman" w:hAnsi="Times New Roman"/>
          <w:sz w:val="30"/>
          <w:szCs w:val="30"/>
        </w:rPr>
        <w:t>Минская область, г. Дзержинск, ул.Набережная, 21а.</w:t>
      </w:r>
    </w:p>
    <w:p w14:paraId="1348D2EF" w14:textId="77777777" w:rsidR="00C54727" w:rsidRDefault="00C54727" w:rsidP="00C54727">
      <w:pPr>
        <w:pStyle w:val="a6"/>
        <w:rPr>
          <w:rFonts w:ascii="Times New Roman" w:hAnsi="Times New Roman"/>
          <w:sz w:val="30"/>
          <w:szCs w:val="30"/>
        </w:rPr>
      </w:pPr>
      <w:r w:rsidRPr="00C76300">
        <w:rPr>
          <w:rStyle w:val="a5"/>
          <w:rFonts w:ascii="Times New Roman" w:hAnsi="Times New Roman"/>
          <w:sz w:val="30"/>
          <w:szCs w:val="30"/>
        </w:rPr>
        <w:t>Контактное лицо:</w:t>
      </w:r>
      <w:r w:rsidRPr="00924AB2">
        <w:rPr>
          <w:rStyle w:val="apple-converted-space"/>
          <w:rFonts w:ascii="Times New Roman" w:hAnsi="Times New Roman"/>
          <w:b/>
          <w:bCs/>
          <w:color w:val="4D4D4D"/>
          <w:sz w:val="30"/>
          <w:szCs w:val="30"/>
        </w:rPr>
        <w:t> </w:t>
      </w:r>
      <w:r w:rsidRPr="00924AB2">
        <w:rPr>
          <w:rFonts w:ascii="Times New Roman" w:hAnsi="Times New Roman"/>
          <w:sz w:val="30"/>
          <w:szCs w:val="30"/>
        </w:rPr>
        <w:t xml:space="preserve">Юркевич Михаил Михайлович, директор государственного учреждения «Детско-юношеская спортивная школа Дзержинского района», </w:t>
      </w:r>
      <w:r w:rsidRPr="00B0717C">
        <w:rPr>
          <w:rFonts w:ascii="Times New Roman" w:hAnsi="Times New Roman"/>
          <w:sz w:val="30"/>
          <w:szCs w:val="30"/>
        </w:rPr>
        <w:t xml:space="preserve">8 (01716)6-51-02, </w:t>
      </w:r>
      <w:hyperlink r:id="rId9" w:history="1">
        <w:r w:rsidRPr="00B0717C">
          <w:rPr>
            <w:rStyle w:val="a3"/>
            <w:rFonts w:ascii="Times New Roman" w:hAnsi="Times New Roman"/>
            <w:sz w:val="30"/>
            <w:szCs w:val="30"/>
          </w:rPr>
          <w:t>dz</w:t>
        </w:r>
        <w:r w:rsidRPr="00B0717C">
          <w:rPr>
            <w:rStyle w:val="a3"/>
            <w:rFonts w:ascii="Times New Roman" w:hAnsi="Times New Roman"/>
            <w:sz w:val="30"/>
            <w:szCs w:val="30"/>
            <w:lang w:val="en-US"/>
          </w:rPr>
          <w:t>dush</w:t>
        </w:r>
        <w:r w:rsidRPr="00B0717C">
          <w:rPr>
            <w:rStyle w:val="a3"/>
            <w:rFonts w:ascii="Times New Roman" w:hAnsi="Times New Roman"/>
            <w:sz w:val="30"/>
            <w:szCs w:val="30"/>
          </w:rPr>
          <w:t>@</w:t>
        </w:r>
        <w:r w:rsidRPr="00B0717C">
          <w:rPr>
            <w:rStyle w:val="a3"/>
            <w:rFonts w:ascii="Times New Roman" w:hAnsi="Times New Roman"/>
            <w:sz w:val="30"/>
            <w:szCs w:val="30"/>
            <w:lang w:val="en-US"/>
          </w:rPr>
          <w:t>mail</w:t>
        </w:r>
        <w:r w:rsidRPr="00B0717C">
          <w:rPr>
            <w:rStyle w:val="a3"/>
            <w:rFonts w:ascii="Times New Roman" w:hAnsi="Times New Roman"/>
            <w:sz w:val="30"/>
            <w:szCs w:val="30"/>
          </w:rPr>
          <w:t>.</w:t>
        </w:r>
        <w:r w:rsidRPr="00B0717C">
          <w:rPr>
            <w:rStyle w:val="a3"/>
            <w:rFonts w:ascii="Times New Roman" w:hAnsi="Times New Roman"/>
            <w:sz w:val="30"/>
            <w:szCs w:val="30"/>
            <w:lang w:val="en-US"/>
          </w:rPr>
          <w:t>ru</w:t>
        </w:r>
      </w:hyperlink>
      <w:r>
        <w:rPr>
          <w:rFonts w:ascii="Times New Roman" w:hAnsi="Times New Roman"/>
          <w:sz w:val="30"/>
          <w:szCs w:val="30"/>
        </w:rPr>
        <w:t>.</w:t>
      </w:r>
    </w:p>
    <w:p w14:paraId="6BD0C90D" w14:textId="77777777" w:rsidR="00C54727" w:rsidRDefault="00C54727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43BDFAB3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6A476BFB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51067CE9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00F2D2BC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7E8B32D6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3D2A32F4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16F19FB9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4E8930F5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0027FC0D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18FD386C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456A3577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16920136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7A453EA5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4D812B77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6F6D40E1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4D5EF0F9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4E4F5666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54B26E01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5C330C3B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2D69148B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3345DB8F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1A04C63B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443591A3" w14:textId="77777777" w:rsidR="008744ED" w:rsidRDefault="008744ED" w:rsidP="00C54727">
      <w:pPr>
        <w:pStyle w:val="a6"/>
        <w:rPr>
          <w:rFonts w:ascii="Times New Roman" w:hAnsi="Times New Roman"/>
          <w:sz w:val="30"/>
          <w:szCs w:val="30"/>
        </w:rPr>
      </w:pPr>
    </w:p>
    <w:p w14:paraId="5620E9A3" w14:textId="77777777" w:rsidR="00C54727" w:rsidRPr="000E2331" w:rsidRDefault="00C54727" w:rsidP="00C5472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7B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The Department of Education, Sport and Tourism of Dzerzhinsk District Executive Committee invites for cooperation and co-financing in the humanitarian project </w:t>
      </w:r>
      <w:r w:rsidRPr="000E2331">
        <w:rPr>
          <w:rFonts w:ascii="Times New Roman" w:hAnsi="Times New Roman" w:cs="Times New Roman"/>
          <w:b/>
          <w:sz w:val="28"/>
          <w:szCs w:val="28"/>
          <w:lang w:val="en-US"/>
        </w:rPr>
        <w:t>‘Together with the Team’</w:t>
      </w:r>
    </w:p>
    <w:p w14:paraId="47B000BC" w14:textId="1204A157" w:rsidR="00C54727" w:rsidRPr="0065172A" w:rsidRDefault="00C54727" w:rsidP="00C54727">
      <w:pPr>
        <w:jc w:val="both"/>
        <w:rPr>
          <w:rFonts w:ascii="Times New Roman" w:hAnsi="Times New Roman" w:cs="Times New Roman"/>
          <w:sz w:val="30"/>
          <w:szCs w:val="30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>The Implementation Period: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65172A" w:rsidRPr="0065172A">
        <w:rPr>
          <w:rFonts w:ascii="Times New Roman" w:hAnsi="Times New Roman" w:cs="Times New Roman"/>
          <w:sz w:val="30"/>
          <w:szCs w:val="30"/>
          <w:lang w:val="en-US"/>
        </w:rPr>
        <w:t>2</w:t>
      </w:r>
      <w:r w:rsidR="0065172A">
        <w:rPr>
          <w:rFonts w:ascii="Times New Roman" w:hAnsi="Times New Roman" w:cs="Times New Roman"/>
          <w:sz w:val="30"/>
          <w:szCs w:val="30"/>
        </w:rPr>
        <w:t>023 -2025</w:t>
      </w:r>
    </w:p>
    <w:p w14:paraId="46190310" w14:textId="77777777" w:rsidR="00C54727" w:rsidRPr="00C54727" w:rsidRDefault="00C54727" w:rsidP="00C54727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>The organization offering the project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:  the state institution  </w:t>
      </w:r>
      <w:r w:rsidRPr="00C54727">
        <w:rPr>
          <w:rFonts w:ascii="Times New Roman" w:eastAsia="Calibri" w:hAnsi="Times New Roman" w:cs="Times New Roman"/>
          <w:sz w:val="30"/>
          <w:szCs w:val="30"/>
          <w:lang w:val="en-US"/>
        </w:rPr>
        <w:t>"Children and Youth`s Sports School  of  Dzerzhinsk District".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489763B0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>The Goals of the Project:</w:t>
      </w:r>
    </w:p>
    <w:p w14:paraId="72D83FD6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create a recognizable brand of Dzerzhinsk district by purchasing a sports uniform with  accessories;</w:t>
      </w:r>
    </w:p>
    <w:p w14:paraId="6D15D9F8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involve children in  sports activities, to keep the young generation busy in their free time;</w:t>
      </w:r>
    </w:p>
    <w:p w14:paraId="7A57E837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equip the sports school gyms of the with sports equipment;</w:t>
      </w:r>
    </w:p>
    <w:p w14:paraId="19748031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raise awareness of the importance of physical fitness activities and sports;</w:t>
      </w:r>
    </w:p>
    <w:p w14:paraId="2566952B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create opportunities for the people of Dzerzhinsk  district to take up  sports related activities  free of charge.</w:t>
      </w:r>
    </w:p>
    <w:p w14:paraId="6B756364" w14:textId="77777777" w:rsidR="00C54727" w:rsidRPr="00C54727" w:rsidRDefault="00C54727" w:rsidP="00C5472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>The Objectives of the Project:</w:t>
      </w:r>
    </w:p>
    <w:p w14:paraId="1172EC31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purchase a sports uniform for the members of the sports school ( sports suits, trainers, caps with recognizable attributes);</w:t>
      </w:r>
    </w:p>
    <w:p w14:paraId="00DBC6D5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raise the prestige of the members of the sports school;</w:t>
      </w:r>
    </w:p>
    <w:p w14:paraId="0A67813F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acquire sports equipment for the wrestling gym;</w:t>
      </w:r>
    </w:p>
    <w:p w14:paraId="3FD5F347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 improve  physical fitness and endurance of the sportsmen;</w:t>
      </w:r>
    </w:p>
    <w:p w14:paraId="0DE2C246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to purchase sports equipment for every member of the sports school; </w:t>
      </w:r>
    </w:p>
    <w:p w14:paraId="4F43C08F" w14:textId="77777777" w:rsidR="00C54727" w:rsidRPr="00C54727" w:rsidRDefault="00C54727" w:rsidP="00C54727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to improve the quality of the training process.</w:t>
      </w:r>
    </w:p>
    <w:p w14:paraId="753F1293" w14:textId="77777777" w:rsidR="00C54727" w:rsidRPr="00C54727" w:rsidRDefault="00C54727" w:rsidP="00C54727">
      <w:pPr>
        <w:ind w:left="36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 xml:space="preserve">The Target Group: 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children and teenagers living in the town of Dzerzhinsk and Dzerzhinsk region.</w:t>
      </w:r>
    </w:p>
    <w:p w14:paraId="0FB88F6F" w14:textId="77777777" w:rsidR="00C54727" w:rsidRPr="00C54727" w:rsidRDefault="00C54727" w:rsidP="00C54727">
      <w:pPr>
        <w:ind w:left="36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 xml:space="preserve">The Project Event in Brief: 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purchasing of a sports uniform, sports equipment. </w:t>
      </w:r>
    </w:p>
    <w:p w14:paraId="36635CE2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 xml:space="preserve">The Overall Financing of the Project: 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>US $ 105,000.</w:t>
      </w:r>
    </w:p>
    <w:p w14:paraId="1CEF0F7D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1A31E988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>The Source of Funding:</w:t>
      </w:r>
    </w:p>
    <w:p w14:paraId="07D8C5F3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Donor funding: US $ 100,000.</w:t>
      </w:r>
    </w:p>
    <w:p w14:paraId="222EAFF4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>Co-funding: US $ 5,000</w:t>
      </w:r>
    </w:p>
    <w:p w14:paraId="7420F1B7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14:paraId="2EE5DDA9" w14:textId="77777777" w:rsidR="00C54727" w:rsidRPr="00C54727" w:rsidRDefault="00C54727" w:rsidP="00C5472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>The Location of the Project: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 22 A, Naberezhnaya Street, Dzerzhinsk, Dzerzhinsk district, Minsk region, Belarus, 222720.</w:t>
      </w:r>
    </w:p>
    <w:p w14:paraId="437570B0" w14:textId="77777777" w:rsidR="00C54727" w:rsidRPr="00C54727" w:rsidRDefault="00C54727" w:rsidP="00C54727">
      <w:pPr>
        <w:ind w:left="36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0B70F70B" w14:textId="77777777" w:rsidR="00C54727" w:rsidRPr="00C54727" w:rsidRDefault="00C54727" w:rsidP="00C54727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4727">
        <w:rPr>
          <w:rFonts w:ascii="Times New Roman" w:hAnsi="Times New Roman" w:cs="Times New Roman"/>
          <w:b/>
          <w:sz w:val="30"/>
          <w:szCs w:val="30"/>
          <w:lang w:val="en-US"/>
        </w:rPr>
        <w:t>The Contact Person: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 Michael Yurkevich , director of the state institution </w:t>
      </w:r>
      <w:r w:rsidRPr="00C54727">
        <w:rPr>
          <w:rFonts w:ascii="Times New Roman" w:eastAsia="Calibri" w:hAnsi="Times New Roman" w:cs="Times New Roman"/>
          <w:sz w:val="30"/>
          <w:szCs w:val="30"/>
          <w:lang w:val="en-US"/>
        </w:rPr>
        <w:t>"Children and Youth`s Sports School  of  Dzerzhinsk District".</w:t>
      </w:r>
      <w:r w:rsidRPr="00C54727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14:paraId="07C21214" w14:textId="77777777" w:rsidR="000A0E6E" w:rsidRPr="00122342" w:rsidRDefault="00C54727" w:rsidP="00C54727">
      <w:pPr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122342">
        <w:rPr>
          <w:rFonts w:ascii="Times New Roman" w:hAnsi="Times New Roman" w:cs="Times New Roman"/>
          <w:sz w:val="30"/>
          <w:szCs w:val="30"/>
        </w:rPr>
        <w:t xml:space="preserve">8(01716)6-51-02,  </w:t>
      </w:r>
      <w:hyperlink r:id="rId10" w:history="1">
        <w:r w:rsidRPr="00C5472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dzdush</w:t>
        </w:r>
        <w:r w:rsidRPr="00122342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C5472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122342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C54727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  <w:r w:rsidRPr="00122342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3B3C3BC5" w14:textId="77777777" w:rsidR="000A33D3" w:rsidRDefault="000A33D3">
      <w:pPr>
        <w:rPr>
          <w:rFonts w:ascii="Times New Roman" w:hAnsi="Times New Roman" w:cs="Times New Roman"/>
          <w:sz w:val="30"/>
          <w:szCs w:val="30"/>
        </w:rPr>
      </w:pPr>
    </w:p>
    <w:sectPr w:rsidR="000A33D3" w:rsidSect="003C1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754C2"/>
    <w:multiLevelType w:val="hybridMultilevel"/>
    <w:tmpl w:val="BBEA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7660E"/>
    <w:multiLevelType w:val="hybridMultilevel"/>
    <w:tmpl w:val="F72606EA"/>
    <w:lvl w:ilvl="0" w:tplc="6EFAC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3BD3"/>
    <w:multiLevelType w:val="hybridMultilevel"/>
    <w:tmpl w:val="1C74F518"/>
    <w:lvl w:ilvl="0" w:tplc="5EAE8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8622B"/>
    <w:multiLevelType w:val="hybridMultilevel"/>
    <w:tmpl w:val="A1D0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011"/>
    <w:rsid w:val="000A0E6E"/>
    <w:rsid w:val="000A33D3"/>
    <w:rsid w:val="00122342"/>
    <w:rsid w:val="003C1D60"/>
    <w:rsid w:val="00520463"/>
    <w:rsid w:val="005723F2"/>
    <w:rsid w:val="0065172A"/>
    <w:rsid w:val="006E7A57"/>
    <w:rsid w:val="008744ED"/>
    <w:rsid w:val="009D5370"/>
    <w:rsid w:val="00A77011"/>
    <w:rsid w:val="00C54727"/>
    <w:rsid w:val="00E916E2"/>
    <w:rsid w:val="00E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09B0"/>
  <w15:docId w15:val="{149AC1F3-9753-48C9-A9B5-7DF6AF79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D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4727"/>
    <w:pPr>
      <w:ind w:left="720"/>
      <w:contextualSpacing/>
    </w:pPr>
  </w:style>
  <w:style w:type="character" w:styleId="a5">
    <w:name w:val="Strong"/>
    <w:uiPriority w:val="22"/>
    <w:qFormat/>
    <w:rsid w:val="00C54727"/>
    <w:rPr>
      <w:b/>
      <w:bCs/>
    </w:rPr>
  </w:style>
  <w:style w:type="character" w:customStyle="1" w:styleId="apple-converted-space">
    <w:name w:val="apple-converted-space"/>
    <w:rsid w:val="00C54727"/>
  </w:style>
  <w:style w:type="paragraph" w:styleId="a6">
    <w:name w:val="No Spacing"/>
    <w:uiPriority w:val="1"/>
    <w:qFormat/>
    <w:rsid w:val="00C547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zdus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d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admin</cp:lastModifiedBy>
  <cp:revision>4</cp:revision>
  <dcterms:created xsi:type="dcterms:W3CDTF">2021-04-16T08:36:00Z</dcterms:created>
  <dcterms:modified xsi:type="dcterms:W3CDTF">2024-07-09T08:22:00Z</dcterms:modified>
</cp:coreProperties>
</file>